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3CACD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Красноярский край</w:t>
      </w:r>
    </w:p>
    <w:p w14:paraId="6FD80372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Боготольский район</w:t>
      </w:r>
    </w:p>
    <w:p w14:paraId="4D0918AF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Юрьевский сельский Совет депутатов</w:t>
      </w:r>
    </w:p>
    <w:p w14:paraId="7104DD8B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с.</w:t>
      </w:r>
      <w:r w:rsidR="002D4D3A">
        <w:rPr>
          <w:rFonts w:ascii="Arial" w:hAnsi="Arial" w:cs="Arial"/>
          <w:b/>
        </w:rPr>
        <w:t xml:space="preserve"> </w:t>
      </w:r>
      <w:r w:rsidRPr="00C06859">
        <w:rPr>
          <w:rFonts w:ascii="Arial" w:hAnsi="Arial" w:cs="Arial"/>
          <w:b/>
        </w:rPr>
        <w:t>Юрьевка</w:t>
      </w:r>
    </w:p>
    <w:p w14:paraId="62B413E2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</w:p>
    <w:p w14:paraId="316B9EA4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РЕШЕНИЕ</w:t>
      </w:r>
    </w:p>
    <w:p w14:paraId="08B1D5BE" w14:textId="56185C9D" w:rsidR="00461C8E" w:rsidRPr="00C06859" w:rsidRDefault="00461C8E" w:rsidP="00461C8E">
      <w:pPr>
        <w:jc w:val="both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 xml:space="preserve">       </w:t>
      </w:r>
      <w:r w:rsidR="00880F82">
        <w:rPr>
          <w:rFonts w:ascii="Arial" w:hAnsi="Arial" w:cs="Arial"/>
          <w:b/>
        </w:rPr>
        <w:t>03.02.</w:t>
      </w:r>
      <w:r w:rsidRPr="00C06859">
        <w:rPr>
          <w:rFonts w:ascii="Arial" w:hAnsi="Arial" w:cs="Arial"/>
          <w:b/>
        </w:rPr>
        <w:t>202</w:t>
      </w:r>
      <w:r w:rsidR="007D7A16">
        <w:rPr>
          <w:rFonts w:ascii="Arial" w:hAnsi="Arial" w:cs="Arial"/>
          <w:b/>
        </w:rPr>
        <w:t>3</w:t>
      </w:r>
      <w:r w:rsidRPr="00C06859">
        <w:rPr>
          <w:rFonts w:ascii="Arial" w:hAnsi="Arial" w:cs="Arial"/>
          <w:b/>
        </w:rPr>
        <w:t xml:space="preserve"> г.                                                                                                    № </w:t>
      </w:r>
      <w:r w:rsidR="00880F82">
        <w:rPr>
          <w:rFonts w:ascii="Arial" w:hAnsi="Arial" w:cs="Arial"/>
          <w:b/>
        </w:rPr>
        <w:t>21-143</w:t>
      </w:r>
      <w:bookmarkStart w:id="0" w:name="_GoBack"/>
      <w:bookmarkEnd w:id="0"/>
    </w:p>
    <w:p w14:paraId="29619D89" w14:textId="77777777" w:rsidR="00461C8E" w:rsidRPr="00C06859" w:rsidRDefault="00461C8E" w:rsidP="00461C8E">
      <w:pPr>
        <w:jc w:val="both"/>
        <w:rPr>
          <w:rFonts w:ascii="Arial" w:hAnsi="Arial" w:cs="Arial"/>
          <w:b/>
        </w:rPr>
      </w:pPr>
    </w:p>
    <w:p w14:paraId="20E55D80" w14:textId="77777777" w:rsidR="00D03C14" w:rsidRPr="00C06859" w:rsidRDefault="00D03C14" w:rsidP="006425C7">
      <w:pPr>
        <w:shd w:val="clear" w:color="auto" w:fill="FFFFFF"/>
        <w:ind w:firstLine="567"/>
        <w:jc w:val="center"/>
        <w:rPr>
          <w:rFonts w:ascii="Arial" w:hAnsi="Arial" w:cs="Arial"/>
          <w:color w:val="000000"/>
        </w:rPr>
      </w:pPr>
    </w:p>
    <w:p w14:paraId="1A40AAFA" w14:textId="40553378" w:rsidR="00162A82" w:rsidRDefault="007D7A16" w:rsidP="006425C7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О внесении изменений в Решение Юрьевского сельского Совета депутатов от 30.11.2021 № 10-82 «</w:t>
      </w:r>
      <w:r w:rsidR="00D03C14" w:rsidRPr="00C06859">
        <w:rPr>
          <w:rFonts w:ascii="Arial" w:hAnsi="Arial" w:cs="Arial"/>
          <w:b/>
          <w:bCs/>
          <w:color w:val="000000"/>
        </w:rPr>
        <w:t xml:space="preserve">Об утверждении Положения о муниципальном контроле в сфере благоустройства на территории </w:t>
      </w:r>
      <w:r w:rsidR="00461C8E" w:rsidRPr="00C06859">
        <w:rPr>
          <w:rFonts w:ascii="Arial" w:hAnsi="Arial" w:cs="Arial"/>
          <w:b/>
          <w:bCs/>
          <w:color w:val="000000"/>
        </w:rPr>
        <w:t xml:space="preserve">Юрьевского сельсовета </w:t>
      </w:r>
    </w:p>
    <w:p w14:paraId="3DEC0A7E" w14:textId="537B43ED" w:rsidR="00D03C14" w:rsidRPr="00C06859" w:rsidRDefault="00461C8E" w:rsidP="006425C7">
      <w:pPr>
        <w:jc w:val="center"/>
        <w:rPr>
          <w:rFonts w:ascii="Arial" w:hAnsi="Arial" w:cs="Arial"/>
        </w:rPr>
      </w:pPr>
      <w:r w:rsidRPr="00C06859">
        <w:rPr>
          <w:rFonts w:ascii="Arial" w:hAnsi="Arial" w:cs="Arial"/>
          <w:b/>
          <w:bCs/>
          <w:color w:val="000000"/>
        </w:rPr>
        <w:t>Боготольского района Красноярского края</w:t>
      </w:r>
      <w:r w:rsidR="007D7A16">
        <w:rPr>
          <w:rFonts w:ascii="Arial" w:hAnsi="Arial" w:cs="Arial"/>
          <w:b/>
          <w:bCs/>
          <w:color w:val="000000"/>
        </w:rPr>
        <w:t>»</w:t>
      </w:r>
    </w:p>
    <w:p w14:paraId="235B5D2A" w14:textId="77777777" w:rsidR="00D03C14" w:rsidRPr="00C06859" w:rsidRDefault="00D03C14" w:rsidP="006425C7">
      <w:pPr>
        <w:shd w:val="clear" w:color="auto" w:fill="FFFFFF"/>
        <w:ind w:firstLine="567"/>
        <w:rPr>
          <w:rFonts w:ascii="Arial" w:hAnsi="Arial" w:cs="Arial"/>
          <w:b/>
          <w:color w:val="000000"/>
        </w:rPr>
      </w:pPr>
    </w:p>
    <w:p w14:paraId="0311E27D" w14:textId="77777777" w:rsidR="00D03C14" w:rsidRPr="00C06859" w:rsidRDefault="00D03C14" w:rsidP="006425C7">
      <w:pPr>
        <w:shd w:val="clear" w:color="auto" w:fill="FFFFFF"/>
        <w:ind w:firstLine="567"/>
        <w:rPr>
          <w:rFonts w:ascii="Arial" w:hAnsi="Arial" w:cs="Arial"/>
          <w:b/>
          <w:color w:val="000000"/>
        </w:rPr>
      </w:pPr>
    </w:p>
    <w:p w14:paraId="58B5D673" w14:textId="2301A29A" w:rsidR="00D03C14" w:rsidRPr="00C06859" w:rsidRDefault="00D03C14" w:rsidP="007D7A16">
      <w:pPr>
        <w:shd w:val="clear" w:color="auto" w:fill="FFFFFF"/>
        <w:ind w:firstLine="709"/>
        <w:jc w:val="both"/>
        <w:rPr>
          <w:rFonts w:ascii="Arial" w:hAnsi="Arial" w:cs="Arial"/>
          <w:b/>
        </w:rPr>
      </w:pPr>
      <w:r w:rsidRPr="00C06859">
        <w:rPr>
          <w:rFonts w:ascii="Arial" w:hAnsi="Arial" w:cs="Arial"/>
          <w:color w:val="000000"/>
        </w:rPr>
        <w:t>В соответствии с пунктом 19 части 1 статьи 14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C06859">
        <w:rPr>
          <w:rFonts w:ascii="Arial" w:hAnsi="Arial" w:cs="Arial"/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C06859">
        <w:rPr>
          <w:rFonts w:ascii="Arial" w:hAnsi="Arial" w:cs="Arial"/>
        </w:rPr>
        <w:t xml:space="preserve"> </w:t>
      </w:r>
      <w:r w:rsidRPr="00C06859">
        <w:rPr>
          <w:rFonts w:ascii="Arial" w:hAnsi="Arial" w:cs="Arial"/>
          <w:b/>
          <w:bCs/>
          <w:color w:val="000000"/>
        </w:rPr>
        <w:t xml:space="preserve"> </w:t>
      </w:r>
      <w:r w:rsidR="00461C8E" w:rsidRPr="00C06859">
        <w:rPr>
          <w:rFonts w:ascii="Arial" w:hAnsi="Arial" w:cs="Arial"/>
          <w:iCs/>
          <w:color w:val="000000"/>
        </w:rPr>
        <w:t>Юрьевского сельсовета Боготольского района Красноярского края</w:t>
      </w:r>
      <w:r w:rsidRPr="00C06859">
        <w:rPr>
          <w:rFonts w:ascii="Arial" w:hAnsi="Arial" w:cs="Arial"/>
          <w:iCs/>
          <w:color w:val="000000"/>
        </w:rPr>
        <w:t xml:space="preserve"> </w:t>
      </w:r>
      <w:r w:rsidR="00461C8E" w:rsidRPr="00C06859">
        <w:rPr>
          <w:rFonts w:ascii="Arial" w:hAnsi="Arial" w:cs="Arial"/>
          <w:bCs/>
          <w:color w:val="000000"/>
        </w:rPr>
        <w:t xml:space="preserve">Юрьевский сельский Совет депутатов </w:t>
      </w:r>
      <w:r w:rsidRPr="00C06859">
        <w:rPr>
          <w:rFonts w:ascii="Arial" w:hAnsi="Arial" w:cs="Arial"/>
          <w:b/>
          <w:color w:val="000000"/>
        </w:rPr>
        <w:t>РЕШИЛ</w:t>
      </w:r>
      <w:r w:rsidRPr="00C06859">
        <w:rPr>
          <w:rFonts w:ascii="Arial" w:hAnsi="Arial" w:cs="Arial"/>
          <w:b/>
        </w:rPr>
        <w:t>:</w:t>
      </w:r>
    </w:p>
    <w:p w14:paraId="52F0F1A9" w14:textId="2E529A8D" w:rsidR="00D03C14" w:rsidRPr="007D7A16" w:rsidRDefault="007D7A16" w:rsidP="007D7A16">
      <w:pPr>
        <w:pStyle w:val="aff3"/>
        <w:numPr>
          <w:ilvl w:val="0"/>
          <w:numId w:val="4"/>
        </w:numPr>
        <w:ind w:left="0" w:firstLine="567"/>
        <w:jc w:val="both"/>
        <w:rPr>
          <w:rFonts w:ascii="Arial" w:hAnsi="Arial" w:cs="Arial"/>
          <w:color w:val="000000"/>
        </w:rPr>
      </w:pPr>
      <w:r w:rsidRPr="007D7A16">
        <w:rPr>
          <w:rFonts w:ascii="Arial" w:hAnsi="Arial" w:cs="Arial"/>
          <w:color w:val="000000"/>
        </w:rPr>
        <w:t>Внести в</w:t>
      </w:r>
      <w:r w:rsidR="00D03C14" w:rsidRPr="007D7A16">
        <w:rPr>
          <w:rFonts w:ascii="Arial" w:hAnsi="Arial" w:cs="Arial"/>
          <w:color w:val="000000"/>
        </w:rPr>
        <w:t xml:space="preserve"> </w:t>
      </w:r>
      <w:r w:rsidRPr="007D7A16">
        <w:rPr>
          <w:rFonts w:ascii="Arial" w:hAnsi="Arial" w:cs="Arial"/>
          <w:color w:val="000000"/>
        </w:rPr>
        <w:t>Решение Юрьевского сельского Совета депутатов от 30.11.2021 № 10-82 «Об утверждении Положения о муниципальном контроле в сфере благоустройства на территории Юрьевского сельсовета Боготольского района Красноярского края» следующие изменения:</w:t>
      </w:r>
    </w:p>
    <w:p w14:paraId="66D5ACC9" w14:textId="58E86F82" w:rsidR="007D7A16" w:rsidRPr="007D7A16" w:rsidRDefault="007D7A16" w:rsidP="007D7A16">
      <w:pPr>
        <w:pStyle w:val="aff3"/>
        <w:numPr>
          <w:ilvl w:val="1"/>
          <w:numId w:val="4"/>
        </w:numPr>
        <w:jc w:val="both"/>
        <w:rPr>
          <w:rFonts w:ascii="Arial" w:hAnsi="Arial" w:cs="Arial"/>
        </w:rPr>
      </w:pPr>
      <w:r w:rsidRPr="007D7A16">
        <w:rPr>
          <w:rFonts w:ascii="Arial" w:hAnsi="Arial" w:cs="Arial"/>
        </w:rPr>
        <w:t xml:space="preserve">Раздел 4 Положения к </w:t>
      </w:r>
      <w:r w:rsidR="00F22D45">
        <w:rPr>
          <w:rFonts w:ascii="Arial" w:hAnsi="Arial" w:cs="Arial"/>
        </w:rPr>
        <w:t>Р</w:t>
      </w:r>
      <w:r w:rsidRPr="007D7A16">
        <w:rPr>
          <w:rFonts w:ascii="Arial" w:hAnsi="Arial" w:cs="Arial"/>
        </w:rPr>
        <w:t xml:space="preserve">ешению изложить в </w:t>
      </w:r>
      <w:r w:rsidR="009D489E">
        <w:rPr>
          <w:rFonts w:ascii="Arial" w:hAnsi="Arial" w:cs="Arial"/>
        </w:rPr>
        <w:t>следующей</w:t>
      </w:r>
      <w:r w:rsidRPr="007D7A16">
        <w:rPr>
          <w:rFonts w:ascii="Arial" w:hAnsi="Arial" w:cs="Arial"/>
        </w:rPr>
        <w:t xml:space="preserve"> редакции:</w:t>
      </w:r>
    </w:p>
    <w:p w14:paraId="0DF1768C" w14:textId="77777777" w:rsidR="009D489E" w:rsidRPr="00BA6877" w:rsidRDefault="007D7A16" w:rsidP="009D489E">
      <w:pPr>
        <w:pStyle w:val="consplusnormal0"/>
        <w:spacing w:before="0" w:beforeAutospacing="0" w:after="0" w:afterAutospacing="0"/>
        <w:ind w:firstLine="709"/>
        <w:jc w:val="both"/>
        <w:rPr>
          <w:rFonts w:ascii="Arial" w:eastAsia="Arial Unicode MS" w:hAnsi="Arial" w:cs="Arial"/>
        </w:rPr>
      </w:pPr>
      <w:r>
        <w:t>«</w:t>
      </w:r>
      <w:r w:rsidR="009D489E" w:rsidRPr="00BA6877">
        <w:rPr>
          <w:rFonts w:ascii="Arial" w:eastAsia="Arial Unicode MS" w:hAnsi="Arial" w:cs="Arial"/>
          <w:b/>
          <w:bCs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560A4983" w14:textId="035DA06C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63B306F2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661E6261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1) решений о проведении контрольных мероприятий;</w:t>
      </w:r>
    </w:p>
    <w:p w14:paraId="36B115BB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14:paraId="429B6F64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600D1B9A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4169C">
        <w:rPr>
          <w:color w:val="000000"/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4169C">
        <w:rPr>
          <w:color w:val="000000"/>
          <w:sz w:val="24"/>
          <w:szCs w:val="24"/>
        </w:rPr>
        <w:t>.</w:t>
      </w:r>
    </w:p>
    <w:p w14:paraId="71E8DFB3" w14:textId="00493005" w:rsidR="007945C9" w:rsidRPr="0074169C" w:rsidRDefault="007945C9" w:rsidP="007945C9">
      <w:pPr>
        <w:pStyle w:val="s1"/>
        <w:rPr>
          <w:color w:val="000000"/>
          <w:sz w:val="24"/>
          <w:szCs w:val="24"/>
        </w:rPr>
      </w:pPr>
      <w:r w:rsidRPr="0074169C">
        <w:rPr>
          <w:color w:val="000000"/>
          <w:sz w:val="24"/>
          <w:szCs w:val="24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>
        <w:rPr>
          <w:color w:val="000000"/>
          <w:sz w:val="24"/>
          <w:szCs w:val="24"/>
        </w:rPr>
        <w:t>Юрьев</w:t>
      </w:r>
      <w:r w:rsidRPr="0074169C">
        <w:rPr>
          <w:color w:val="000000"/>
          <w:sz w:val="24"/>
          <w:szCs w:val="24"/>
        </w:rPr>
        <w:t xml:space="preserve">ского сельсовета с </w:t>
      </w:r>
      <w:r w:rsidRPr="0074169C">
        <w:rPr>
          <w:color w:val="000000"/>
          <w:sz w:val="24"/>
          <w:szCs w:val="24"/>
        </w:rPr>
        <w:lastRenderedPageBreak/>
        <w:t xml:space="preserve">предварительным информированием главы </w:t>
      </w:r>
      <w:r>
        <w:rPr>
          <w:color w:val="000000"/>
          <w:sz w:val="24"/>
          <w:szCs w:val="24"/>
        </w:rPr>
        <w:t>Юрьев</w:t>
      </w:r>
      <w:r w:rsidRPr="0074169C">
        <w:rPr>
          <w:color w:val="000000"/>
          <w:sz w:val="24"/>
          <w:szCs w:val="24"/>
        </w:rPr>
        <w:t>ского сельсовета о наличии в</w:t>
      </w:r>
      <w:r w:rsidRPr="0074169C">
        <w:rPr>
          <w:i/>
          <w:iCs/>
          <w:color w:val="000000"/>
          <w:sz w:val="24"/>
          <w:szCs w:val="24"/>
        </w:rPr>
        <w:t xml:space="preserve"> </w:t>
      </w:r>
      <w:r w:rsidRPr="0074169C">
        <w:rPr>
          <w:color w:val="000000"/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</w:p>
    <w:p w14:paraId="0DDAC06E" w14:textId="42F836E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>
        <w:rPr>
          <w:color w:val="000000"/>
          <w:sz w:val="24"/>
          <w:szCs w:val="24"/>
        </w:rPr>
        <w:t>Юрьев</w:t>
      </w:r>
      <w:r w:rsidRPr="0074169C">
        <w:rPr>
          <w:color w:val="000000"/>
          <w:sz w:val="24"/>
          <w:szCs w:val="24"/>
        </w:rPr>
        <w:t>ского сельсовета.</w:t>
      </w:r>
    </w:p>
    <w:p w14:paraId="1C14ECBE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69CAF203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29B357C0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14:paraId="603A217D" w14:textId="77777777" w:rsidR="007945C9" w:rsidRPr="0074169C" w:rsidRDefault="007945C9" w:rsidP="007945C9">
      <w:pPr>
        <w:pStyle w:val="ConsPlusNormal"/>
        <w:ind w:firstLine="709"/>
        <w:jc w:val="both"/>
        <w:rPr>
          <w:sz w:val="24"/>
          <w:szCs w:val="24"/>
        </w:rPr>
      </w:pPr>
      <w:r w:rsidRPr="0074169C">
        <w:rPr>
          <w:color w:val="000000"/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31238FDA" w14:textId="77777777" w:rsidR="007945C9" w:rsidRPr="0074169C" w:rsidRDefault="007945C9" w:rsidP="007945C9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4169C">
        <w:rPr>
          <w:color w:val="000000"/>
          <w:sz w:val="24"/>
          <w:szCs w:val="24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1C26D050" w14:textId="6A7F3B98" w:rsidR="007D7A16" w:rsidRDefault="007945C9" w:rsidP="007945C9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4169C">
        <w:rPr>
          <w:color w:val="000000"/>
          <w:sz w:val="24"/>
          <w:szCs w:val="24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>
        <w:rPr>
          <w:color w:val="000000"/>
          <w:sz w:val="24"/>
          <w:szCs w:val="24"/>
        </w:rPr>
        <w:t>Юрьев</w:t>
      </w:r>
      <w:r w:rsidRPr="0074169C">
        <w:rPr>
          <w:color w:val="000000"/>
          <w:sz w:val="24"/>
          <w:szCs w:val="24"/>
        </w:rPr>
        <w:t>ского сельсовета не более чем на 20 рабочих дней.</w:t>
      </w:r>
      <w:r>
        <w:rPr>
          <w:color w:val="000000"/>
          <w:sz w:val="24"/>
          <w:szCs w:val="24"/>
        </w:rPr>
        <w:t>».</w:t>
      </w:r>
    </w:p>
    <w:p w14:paraId="17F86F00" w14:textId="0BC39021" w:rsidR="00E333F5" w:rsidRPr="00C06859" w:rsidRDefault="00E333F5" w:rsidP="00E333F5">
      <w:pPr>
        <w:contextualSpacing/>
        <w:jc w:val="both"/>
        <w:outlineLvl w:val="0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 </w:t>
      </w:r>
      <w:r w:rsidR="007D7A16">
        <w:rPr>
          <w:rFonts w:ascii="Arial" w:hAnsi="Arial" w:cs="Arial"/>
        </w:rPr>
        <w:t>2</w:t>
      </w:r>
      <w:r w:rsidRPr="00C06859">
        <w:rPr>
          <w:rFonts w:ascii="Arial" w:hAnsi="Arial" w:cs="Arial"/>
        </w:rPr>
        <w:t xml:space="preserve">. Опубликовать Решение в общественно-политической газете «Земля боготольская» и разместить на официальном сайте Боготольского района </w:t>
      </w:r>
      <w:hyperlink r:id="rId8" w:history="1">
        <w:r w:rsidRPr="00C06859">
          <w:rPr>
            <w:rStyle w:val="a5"/>
            <w:rFonts w:ascii="Arial" w:hAnsi="Arial" w:cs="Arial"/>
            <w:lang w:val="en-US"/>
          </w:rPr>
          <w:t>www</w:t>
        </w:r>
        <w:r w:rsidRPr="00C06859">
          <w:rPr>
            <w:rStyle w:val="a5"/>
            <w:rFonts w:ascii="Arial" w:hAnsi="Arial" w:cs="Arial"/>
          </w:rPr>
          <w:t>.</w:t>
        </w:r>
        <w:r w:rsidRPr="00C06859">
          <w:rPr>
            <w:rStyle w:val="a5"/>
            <w:rFonts w:ascii="Arial" w:hAnsi="Arial" w:cs="Arial"/>
            <w:lang w:val="en-US"/>
          </w:rPr>
          <w:t>bogotol</w:t>
        </w:r>
        <w:r w:rsidRPr="00C06859">
          <w:rPr>
            <w:rStyle w:val="a5"/>
            <w:rFonts w:ascii="Arial" w:hAnsi="Arial" w:cs="Arial"/>
          </w:rPr>
          <w:t>-</w:t>
        </w:r>
      </w:hyperlink>
      <w:r w:rsidRPr="00C06859">
        <w:rPr>
          <w:rFonts w:ascii="Arial" w:hAnsi="Arial" w:cs="Arial"/>
          <w:lang w:val="en-US"/>
        </w:rPr>
        <w:t>r</w:t>
      </w:r>
      <w:r w:rsidRPr="00C06859">
        <w:rPr>
          <w:rFonts w:ascii="Arial" w:hAnsi="Arial" w:cs="Arial"/>
        </w:rPr>
        <w:t>.</w:t>
      </w:r>
      <w:r w:rsidRPr="00C06859">
        <w:rPr>
          <w:rFonts w:ascii="Arial" w:hAnsi="Arial" w:cs="Arial"/>
          <w:lang w:val="en-US"/>
        </w:rPr>
        <w:t>ru</w:t>
      </w:r>
      <w:r w:rsidRPr="00C06859">
        <w:rPr>
          <w:rFonts w:ascii="Arial" w:hAnsi="Arial" w:cs="Arial"/>
        </w:rPr>
        <w:t>. на странице Юрьевского сельсовета.</w:t>
      </w:r>
    </w:p>
    <w:p w14:paraId="30C70B46" w14:textId="547748CF" w:rsidR="00E333F5" w:rsidRDefault="007D7A16" w:rsidP="00E333F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333F5" w:rsidRPr="00C06859">
        <w:rPr>
          <w:rFonts w:ascii="Arial" w:hAnsi="Arial" w:cs="Arial"/>
        </w:rPr>
        <w:t>. Контроль за исполнением настоящего Решения возложить на постоянную комиссию по социально-правовым вопросам (председатель Е.И. Буймова).</w:t>
      </w:r>
    </w:p>
    <w:p w14:paraId="7F30FF18" w14:textId="5D86E5F1" w:rsidR="00FD66E1" w:rsidRPr="00C06859" w:rsidRDefault="00FD66E1" w:rsidP="00E333F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Решение вступает в силу в день, следующий за днем его официального опубликования.</w:t>
      </w:r>
    </w:p>
    <w:p w14:paraId="5F083FB7" w14:textId="77777777" w:rsidR="00E333F5" w:rsidRPr="00C06859" w:rsidRDefault="00E333F5" w:rsidP="00E333F5">
      <w:pPr>
        <w:contextualSpacing/>
        <w:jc w:val="both"/>
        <w:outlineLvl w:val="0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</w:t>
      </w:r>
    </w:p>
    <w:p w14:paraId="5A812DAA" w14:textId="77777777" w:rsidR="00E333F5" w:rsidRPr="00C06859" w:rsidRDefault="00E333F5" w:rsidP="00141A5D">
      <w:pPr>
        <w:contextualSpacing/>
        <w:jc w:val="both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Председатель Юрьевского                                  Глава Юрьевского              </w:t>
      </w:r>
    </w:p>
    <w:p w14:paraId="28C1B8F6" w14:textId="77777777" w:rsidR="00E333F5" w:rsidRPr="00C06859" w:rsidRDefault="00E333F5" w:rsidP="00E333F5">
      <w:pPr>
        <w:pStyle w:val="aff3"/>
        <w:ind w:left="0" w:hanging="1713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                     </w:t>
      </w:r>
      <w:r w:rsidR="001626D0">
        <w:rPr>
          <w:rFonts w:ascii="Arial" w:hAnsi="Arial" w:cs="Arial"/>
        </w:rPr>
        <w:t xml:space="preserve">      </w:t>
      </w:r>
      <w:r w:rsidRPr="00C06859">
        <w:rPr>
          <w:rFonts w:ascii="Arial" w:hAnsi="Arial" w:cs="Arial"/>
        </w:rPr>
        <w:t xml:space="preserve">сельского Совета депутатов                              </w:t>
      </w:r>
      <w:r w:rsidR="00141A5D" w:rsidRPr="00C06859">
        <w:rPr>
          <w:rFonts w:ascii="Arial" w:hAnsi="Arial" w:cs="Arial"/>
        </w:rPr>
        <w:t xml:space="preserve">  </w:t>
      </w:r>
      <w:r w:rsidR="001626D0">
        <w:rPr>
          <w:rFonts w:ascii="Arial" w:hAnsi="Arial" w:cs="Arial"/>
        </w:rPr>
        <w:t xml:space="preserve">    </w:t>
      </w:r>
      <w:r w:rsidRPr="00C06859">
        <w:rPr>
          <w:rFonts w:ascii="Arial" w:hAnsi="Arial" w:cs="Arial"/>
        </w:rPr>
        <w:t>сельсовета</w:t>
      </w:r>
    </w:p>
    <w:p w14:paraId="2AE185EB" w14:textId="77777777" w:rsidR="00141A5D" w:rsidRPr="00C06859" w:rsidRDefault="00E333F5" w:rsidP="00E333F5">
      <w:pPr>
        <w:ind w:right="-5"/>
        <w:jc w:val="both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</w:t>
      </w:r>
      <w:r w:rsidR="00141A5D" w:rsidRPr="00C06859">
        <w:rPr>
          <w:rFonts w:ascii="Arial" w:hAnsi="Arial" w:cs="Arial"/>
        </w:rPr>
        <w:t xml:space="preserve"> </w:t>
      </w:r>
    </w:p>
    <w:p w14:paraId="28DB45F7" w14:textId="77777777" w:rsidR="00D03C14" w:rsidRPr="00C06859" w:rsidRDefault="00141A5D" w:rsidP="00D32B69">
      <w:pPr>
        <w:ind w:right="-5"/>
        <w:jc w:val="both"/>
        <w:rPr>
          <w:rFonts w:ascii="Arial" w:hAnsi="Arial" w:cs="Arial"/>
          <w:b/>
          <w:color w:val="000000"/>
        </w:rPr>
      </w:pPr>
      <w:r w:rsidRPr="00C06859">
        <w:rPr>
          <w:rFonts w:ascii="Arial" w:hAnsi="Arial" w:cs="Arial"/>
        </w:rPr>
        <w:t xml:space="preserve">         </w:t>
      </w:r>
      <w:r w:rsidR="00E333F5" w:rsidRPr="00C06859">
        <w:rPr>
          <w:rFonts w:ascii="Arial" w:hAnsi="Arial" w:cs="Arial"/>
        </w:rPr>
        <w:t xml:space="preserve">_________ Е.Н. Шалудкина                   </w:t>
      </w:r>
      <w:r w:rsidRPr="00C06859">
        <w:rPr>
          <w:rFonts w:ascii="Arial" w:hAnsi="Arial" w:cs="Arial"/>
        </w:rPr>
        <w:t xml:space="preserve">         </w:t>
      </w:r>
      <w:r w:rsidR="001626D0">
        <w:rPr>
          <w:rFonts w:ascii="Arial" w:hAnsi="Arial" w:cs="Arial"/>
        </w:rPr>
        <w:t xml:space="preserve">       </w:t>
      </w:r>
      <w:r w:rsidR="00E333F5" w:rsidRPr="00C06859">
        <w:rPr>
          <w:rFonts w:ascii="Arial" w:hAnsi="Arial" w:cs="Arial"/>
        </w:rPr>
        <w:t>________И.М. Леднева</w:t>
      </w:r>
    </w:p>
    <w:p w14:paraId="5FF75630" w14:textId="77777777" w:rsidR="00971058" w:rsidRDefault="00971058" w:rsidP="006425C7">
      <w:pPr>
        <w:ind w:left="5398"/>
        <w:jc w:val="center"/>
        <w:rPr>
          <w:rFonts w:ascii="Arial" w:hAnsi="Arial" w:cs="Arial"/>
        </w:rPr>
      </w:pPr>
    </w:p>
    <w:p w14:paraId="0D4C8572" w14:textId="77777777" w:rsidR="00995077" w:rsidRPr="00995077" w:rsidRDefault="00995077" w:rsidP="00995077">
      <w:pPr>
        <w:rPr>
          <w:rFonts w:ascii="Arial" w:hAnsi="Arial" w:cs="Arial"/>
        </w:rPr>
      </w:pPr>
    </w:p>
    <w:p w14:paraId="0AA59520" w14:textId="77777777" w:rsidR="00995077" w:rsidRPr="00995077" w:rsidRDefault="00995077" w:rsidP="00995077">
      <w:pPr>
        <w:rPr>
          <w:rFonts w:ascii="Arial" w:hAnsi="Arial" w:cs="Arial"/>
        </w:rPr>
      </w:pPr>
    </w:p>
    <w:p w14:paraId="4F431760" w14:textId="77777777" w:rsidR="00995077" w:rsidRPr="00995077" w:rsidRDefault="00995077" w:rsidP="00995077">
      <w:pPr>
        <w:rPr>
          <w:rFonts w:ascii="Arial" w:hAnsi="Arial" w:cs="Arial"/>
        </w:rPr>
      </w:pPr>
    </w:p>
    <w:p w14:paraId="6CC80BB3" w14:textId="77777777" w:rsidR="00995077" w:rsidRPr="00995077" w:rsidRDefault="00995077" w:rsidP="00995077">
      <w:pPr>
        <w:rPr>
          <w:rFonts w:ascii="Arial" w:hAnsi="Arial" w:cs="Arial"/>
        </w:rPr>
      </w:pPr>
    </w:p>
    <w:p w14:paraId="2F00BF57" w14:textId="77777777" w:rsidR="00995077" w:rsidRPr="00995077" w:rsidRDefault="00995077" w:rsidP="00995077">
      <w:pPr>
        <w:rPr>
          <w:rFonts w:ascii="Arial" w:hAnsi="Arial" w:cs="Arial"/>
        </w:rPr>
      </w:pPr>
    </w:p>
    <w:p w14:paraId="3C9A6595" w14:textId="77777777" w:rsidR="00995077" w:rsidRPr="00995077" w:rsidRDefault="00995077" w:rsidP="00995077">
      <w:pPr>
        <w:rPr>
          <w:rFonts w:ascii="Arial" w:hAnsi="Arial" w:cs="Arial"/>
        </w:rPr>
      </w:pPr>
    </w:p>
    <w:p w14:paraId="1E012FCB" w14:textId="77777777" w:rsidR="00995077" w:rsidRDefault="00995077" w:rsidP="00995077">
      <w:pPr>
        <w:rPr>
          <w:rFonts w:ascii="Arial" w:hAnsi="Arial" w:cs="Arial"/>
        </w:rPr>
      </w:pPr>
    </w:p>
    <w:p w14:paraId="119C0A13" w14:textId="45F8044B" w:rsidR="00915CD9" w:rsidRPr="00C06859" w:rsidRDefault="00995077" w:rsidP="00995077">
      <w:pPr>
        <w:tabs>
          <w:tab w:val="left" w:pos="82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15CD9" w:rsidRPr="00C06859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1C76E" w14:textId="77777777" w:rsidR="009B0DB7" w:rsidRDefault="009B0DB7" w:rsidP="00D03C14">
      <w:r>
        <w:separator/>
      </w:r>
    </w:p>
  </w:endnote>
  <w:endnote w:type="continuationSeparator" w:id="0">
    <w:p w14:paraId="5EC561AA" w14:textId="77777777" w:rsidR="009B0DB7" w:rsidRDefault="009B0DB7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65FE0" w14:textId="77777777" w:rsidR="009B0DB7" w:rsidRDefault="009B0DB7" w:rsidP="00D03C14">
      <w:r>
        <w:separator/>
      </w:r>
    </w:p>
  </w:footnote>
  <w:footnote w:type="continuationSeparator" w:id="0">
    <w:p w14:paraId="721C4055" w14:textId="77777777" w:rsidR="009B0DB7" w:rsidRDefault="009B0DB7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D42B4" w14:textId="77777777" w:rsidR="00E90F25" w:rsidRDefault="0074709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5754BA1F" w14:textId="77777777" w:rsidR="00E90F25" w:rsidRDefault="009B0DB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FC514" w14:textId="77777777" w:rsidR="00E90F25" w:rsidRDefault="0074709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162A82">
      <w:rPr>
        <w:rStyle w:val="afb"/>
        <w:noProof/>
      </w:rPr>
      <w:t>3</w:t>
    </w:r>
    <w:r>
      <w:rPr>
        <w:rStyle w:val="afb"/>
      </w:rPr>
      <w:fldChar w:fldCharType="end"/>
    </w:r>
  </w:p>
  <w:p w14:paraId="6DC8720B" w14:textId="77777777" w:rsidR="00E90F25" w:rsidRDefault="009B0DB7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FD6EFC"/>
    <w:multiLevelType w:val="multilevel"/>
    <w:tmpl w:val="18920D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FF3D56"/>
    <w:multiLevelType w:val="multilevel"/>
    <w:tmpl w:val="1E2E31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 w15:restartNumberingAfterBreak="0">
    <w:nsid w:val="35320F56"/>
    <w:multiLevelType w:val="multilevel"/>
    <w:tmpl w:val="0DFCB8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C14"/>
    <w:rsid w:val="0000789D"/>
    <w:rsid w:val="0006526F"/>
    <w:rsid w:val="00070295"/>
    <w:rsid w:val="000F67F5"/>
    <w:rsid w:val="001176F8"/>
    <w:rsid w:val="00134B29"/>
    <w:rsid w:val="00141A5D"/>
    <w:rsid w:val="001531B1"/>
    <w:rsid w:val="001626D0"/>
    <w:rsid w:val="00162A82"/>
    <w:rsid w:val="00193962"/>
    <w:rsid w:val="002520F8"/>
    <w:rsid w:val="002868FA"/>
    <w:rsid w:val="002D4D3A"/>
    <w:rsid w:val="00364C44"/>
    <w:rsid w:val="003B678E"/>
    <w:rsid w:val="00415E04"/>
    <w:rsid w:val="00461C8E"/>
    <w:rsid w:val="004E5AF6"/>
    <w:rsid w:val="005B0C50"/>
    <w:rsid w:val="006425C7"/>
    <w:rsid w:val="007100F8"/>
    <w:rsid w:val="0074709F"/>
    <w:rsid w:val="007945C9"/>
    <w:rsid w:val="007D7A16"/>
    <w:rsid w:val="008253E0"/>
    <w:rsid w:val="008629D3"/>
    <w:rsid w:val="00880F82"/>
    <w:rsid w:val="00882B3F"/>
    <w:rsid w:val="008E234D"/>
    <w:rsid w:val="00935631"/>
    <w:rsid w:val="00944FA5"/>
    <w:rsid w:val="00971058"/>
    <w:rsid w:val="00993DF4"/>
    <w:rsid w:val="00995077"/>
    <w:rsid w:val="009B0DB7"/>
    <w:rsid w:val="009D07EB"/>
    <w:rsid w:val="009D489E"/>
    <w:rsid w:val="00A3391F"/>
    <w:rsid w:val="00AC68BC"/>
    <w:rsid w:val="00B74C88"/>
    <w:rsid w:val="00BA6877"/>
    <w:rsid w:val="00C06859"/>
    <w:rsid w:val="00C42A9A"/>
    <w:rsid w:val="00D03C14"/>
    <w:rsid w:val="00D32B69"/>
    <w:rsid w:val="00DC43C9"/>
    <w:rsid w:val="00DC5A1D"/>
    <w:rsid w:val="00DD3A6D"/>
    <w:rsid w:val="00E333F5"/>
    <w:rsid w:val="00E84CD1"/>
    <w:rsid w:val="00F22D45"/>
    <w:rsid w:val="00FD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FB2F2"/>
  <w15:docId w15:val="{5302AC10-0965-4F6A-B474-F841987F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E333F5"/>
    <w:pPr>
      <w:ind w:left="720"/>
      <w:contextualSpacing/>
    </w:pPr>
  </w:style>
  <w:style w:type="paragraph" w:styleId="aff4">
    <w:name w:val="Normal (Web)"/>
    <w:basedOn w:val="a"/>
    <w:uiPriority w:val="99"/>
    <w:unhideWhenUsed/>
    <w:rsid w:val="00A3391F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A339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BA6877"/>
  </w:style>
  <w:style w:type="paragraph" w:customStyle="1" w:styleId="nospacing">
    <w:name w:val="nospacing"/>
    <w:basedOn w:val="a"/>
    <w:rsid w:val="00BA68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3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1EDFA-15F3-4882-92F0-59EE2535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33</cp:revision>
  <cp:lastPrinted>2023-01-24T06:38:00Z</cp:lastPrinted>
  <dcterms:created xsi:type="dcterms:W3CDTF">2021-08-23T11:09:00Z</dcterms:created>
  <dcterms:modified xsi:type="dcterms:W3CDTF">2023-02-02T03:26:00Z</dcterms:modified>
</cp:coreProperties>
</file>